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80" w:rsidRPr="00A96E80" w:rsidRDefault="00A96E80" w:rsidP="00494CC8">
      <w:pPr>
        <w:spacing w:beforeLines="50"/>
        <w:jc w:val="center"/>
        <w:rPr>
          <w:rFonts w:ascii="华文中宋" w:eastAsia="华文中宋" w:hAnsi="华文中宋"/>
          <w:sz w:val="40"/>
          <w:szCs w:val="40"/>
        </w:rPr>
      </w:pPr>
      <w:r w:rsidRPr="00A96E80">
        <w:rPr>
          <w:rFonts w:ascii="华文中宋" w:eastAsia="华文中宋" w:hAnsi="华文中宋" w:hint="eastAsia"/>
          <w:sz w:val="40"/>
          <w:szCs w:val="40"/>
        </w:rPr>
        <w:t>中国社会科学院非涉外学术会议审批单</w:t>
      </w:r>
    </w:p>
    <w:p w:rsidR="00A96E80" w:rsidRPr="00A96E80" w:rsidRDefault="00A96E80" w:rsidP="00494CC8">
      <w:pPr>
        <w:spacing w:beforeLines="50" w:afterLines="20" w:line="280" w:lineRule="exact"/>
        <w:rPr>
          <w:w w:val="95"/>
          <w:sz w:val="24"/>
          <w:szCs w:val="24"/>
        </w:rPr>
      </w:pPr>
      <w:r w:rsidRPr="00A96E80">
        <w:rPr>
          <w:rFonts w:hint="eastAsia"/>
          <w:w w:val="95"/>
          <w:sz w:val="24"/>
          <w:szCs w:val="24"/>
        </w:rPr>
        <w:t>部门</w:t>
      </w:r>
      <w:r w:rsidRPr="00A96E80">
        <w:rPr>
          <w:rFonts w:hint="eastAsia"/>
          <w:w w:val="95"/>
          <w:sz w:val="24"/>
          <w:szCs w:val="24"/>
        </w:rPr>
        <w:t>/</w:t>
      </w:r>
      <w:r w:rsidRPr="00A96E80">
        <w:rPr>
          <w:rFonts w:hint="eastAsia"/>
          <w:w w:val="95"/>
          <w:sz w:val="24"/>
          <w:szCs w:val="24"/>
        </w:rPr>
        <w:t>项目名称：</w:t>
      </w:r>
    </w:p>
    <w:tbl>
      <w:tblPr>
        <w:tblStyle w:val="a3"/>
        <w:tblW w:w="491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443"/>
        <w:gridCol w:w="443"/>
        <w:gridCol w:w="710"/>
        <w:gridCol w:w="444"/>
        <w:gridCol w:w="665"/>
        <w:gridCol w:w="308"/>
        <w:gridCol w:w="994"/>
        <w:gridCol w:w="719"/>
        <w:gridCol w:w="813"/>
        <w:gridCol w:w="593"/>
        <w:gridCol w:w="570"/>
        <w:gridCol w:w="139"/>
        <w:gridCol w:w="1538"/>
      </w:tblGrid>
      <w:tr w:rsidR="00A96E80" w:rsidRPr="00A96E80" w:rsidTr="00A96E80">
        <w:trPr>
          <w:trHeight w:val="566"/>
          <w:jc w:val="center"/>
        </w:trPr>
        <w:tc>
          <w:tcPr>
            <w:tcW w:w="1217" w:type="pct"/>
            <w:gridSpan w:val="4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会议名称</w:t>
            </w:r>
          </w:p>
        </w:tc>
        <w:tc>
          <w:tcPr>
            <w:tcW w:w="1603" w:type="pct"/>
            <w:gridSpan w:val="4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举办</w:t>
            </w:r>
          </w:p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单位</w:t>
            </w:r>
          </w:p>
        </w:tc>
        <w:tc>
          <w:tcPr>
            <w:tcW w:w="1695" w:type="pct"/>
            <w:gridSpan w:val="4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</w:tr>
      <w:tr w:rsidR="00A96E80" w:rsidRPr="00A96E80" w:rsidTr="00A96E80">
        <w:trPr>
          <w:trHeight w:val="575"/>
          <w:jc w:val="center"/>
        </w:trPr>
        <w:tc>
          <w:tcPr>
            <w:tcW w:w="1217" w:type="pct"/>
            <w:gridSpan w:val="4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会议地点</w:t>
            </w:r>
          </w:p>
        </w:tc>
        <w:tc>
          <w:tcPr>
            <w:tcW w:w="1603" w:type="pct"/>
            <w:gridSpan w:val="4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  <w:r>
              <w:rPr>
                <w:rFonts w:hint="eastAsia"/>
                <w:w w:val="95"/>
                <w:sz w:val="24"/>
                <w:szCs w:val="24"/>
              </w:rPr>
              <w:t>会议类型</w:t>
            </w:r>
          </w:p>
        </w:tc>
        <w:tc>
          <w:tcPr>
            <w:tcW w:w="1695" w:type="pct"/>
            <w:gridSpan w:val="4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□一类</w:t>
            </w:r>
            <w:r w:rsidRPr="00A96E80">
              <w:rPr>
                <w:rFonts w:hint="eastAsia"/>
                <w:w w:val="95"/>
                <w:sz w:val="24"/>
                <w:szCs w:val="24"/>
              </w:rPr>
              <w:t xml:space="preserve">  </w:t>
            </w:r>
            <w:r w:rsidRPr="00A96E80">
              <w:rPr>
                <w:rFonts w:hint="eastAsia"/>
                <w:w w:val="95"/>
                <w:sz w:val="24"/>
                <w:szCs w:val="24"/>
              </w:rPr>
              <w:t>□二类</w:t>
            </w:r>
            <w:r w:rsidRPr="00A96E80">
              <w:rPr>
                <w:rFonts w:hint="eastAsia"/>
                <w:w w:val="95"/>
                <w:sz w:val="24"/>
                <w:szCs w:val="24"/>
              </w:rPr>
              <w:t xml:space="preserve">  </w:t>
            </w:r>
            <w:r w:rsidRPr="00A96E80">
              <w:rPr>
                <w:rFonts w:hint="eastAsia"/>
                <w:w w:val="95"/>
                <w:sz w:val="24"/>
                <w:szCs w:val="24"/>
              </w:rPr>
              <w:t>□三类</w:t>
            </w:r>
          </w:p>
        </w:tc>
      </w:tr>
      <w:tr w:rsidR="00A96E80" w:rsidRPr="00A96E80" w:rsidTr="00A96E80">
        <w:trPr>
          <w:trHeight w:val="464"/>
          <w:jc w:val="center"/>
        </w:trPr>
        <w:tc>
          <w:tcPr>
            <w:tcW w:w="1217" w:type="pct"/>
            <w:gridSpan w:val="4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会议主要内容</w:t>
            </w:r>
          </w:p>
        </w:tc>
        <w:tc>
          <w:tcPr>
            <w:tcW w:w="3783" w:type="pct"/>
            <w:gridSpan w:val="9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</w:tr>
      <w:tr w:rsidR="00A96E80" w:rsidRPr="00A96E80" w:rsidTr="00A96E80">
        <w:trPr>
          <w:trHeight w:val="464"/>
          <w:jc w:val="center"/>
        </w:trPr>
        <w:tc>
          <w:tcPr>
            <w:tcW w:w="1217" w:type="pct"/>
            <w:gridSpan w:val="4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经费来源</w:t>
            </w:r>
          </w:p>
        </w:tc>
        <w:tc>
          <w:tcPr>
            <w:tcW w:w="2442" w:type="pct"/>
            <w:gridSpan w:val="6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vAlign w:val="center"/>
          </w:tcPr>
          <w:p w:rsidR="00A96E80" w:rsidRPr="00A96E80" w:rsidRDefault="00A96E80" w:rsidP="00CC4C16">
            <w:pPr>
              <w:spacing w:line="280" w:lineRule="exact"/>
              <w:ind w:leftChars="-50" w:left="-105" w:rightChars="-50" w:right="-105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经办人</w:t>
            </w:r>
          </w:p>
        </w:tc>
        <w:tc>
          <w:tcPr>
            <w:tcW w:w="918" w:type="pct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</w:tr>
      <w:tr w:rsidR="00A96E80" w:rsidRPr="00A96E80" w:rsidTr="00A96E80">
        <w:trPr>
          <w:trHeight w:val="579"/>
          <w:jc w:val="center"/>
        </w:trPr>
        <w:tc>
          <w:tcPr>
            <w:tcW w:w="1217" w:type="pct"/>
            <w:gridSpan w:val="4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会议日期</w:t>
            </w:r>
          </w:p>
        </w:tc>
        <w:tc>
          <w:tcPr>
            <w:tcW w:w="2442" w:type="pct"/>
            <w:gridSpan w:val="6"/>
            <w:vAlign w:val="center"/>
          </w:tcPr>
          <w:p w:rsidR="00A96E80" w:rsidRPr="00A96E80" w:rsidRDefault="00A96E80" w:rsidP="00A96E80">
            <w:pPr>
              <w:spacing w:line="280" w:lineRule="exact"/>
              <w:ind w:leftChars="-50" w:left="-105" w:rightChars="-50" w:right="-105" w:firstLineChars="196" w:firstLine="445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年</w:t>
            </w:r>
            <w:r w:rsidRPr="00A96E80">
              <w:rPr>
                <w:rFonts w:hint="eastAsia"/>
                <w:w w:val="95"/>
                <w:sz w:val="24"/>
                <w:szCs w:val="24"/>
              </w:rPr>
              <w:t xml:space="preserve">   </w:t>
            </w:r>
            <w:r w:rsidRPr="00A96E80">
              <w:rPr>
                <w:rFonts w:hint="eastAsia"/>
                <w:w w:val="95"/>
                <w:sz w:val="24"/>
                <w:szCs w:val="24"/>
              </w:rPr>
              <w:t>月</w:t>
            </w:r>
            <w:r w:rsidRPr="00A96E80">
              <w:rPr>
                <w:rFonts w:hint="eastAsia"/>
                <w:w w:val="95"/>
                <w:sz w:val="24"/>
                <w:szCs w:val="24"/>
              </w:rPr>
              <w:t xml:space="preserve">   </w:t>
            </w:r>
            <w:r w:rsidRPr="00A96E80">
              <w:rPr>
                <w:rFonts w:hint="eastAsia"/>
                <w:w w:val="95"/>
                <w:sz w:val="24"/>
                <w:szCs w:val="24"/>
              </w:rPr>
              <w:t>日至</w:t>
            </w:r>
            <w:r w:rsidRPr="00A96E80">
              <w:rPr>
                <w:rFonts w:hint="eastAsia"/>
                <w:w w:val="95"/>
                <w:sz w:val="24"/>
                <w:szCs w:val="24"/>
              </w:rPr>
              <w:t xml:space="preserve">     </w:t>
            </w:r>
            <w:r w:rsidRPr="00A96E80">
              <w:rPr>
                <w:rFonts w:hint="eastAsia"/>
                <w:w w:val="95"/>
                <w:sz w:val="24"/>
                <w:szCs w:val="24"/>
              </w:rPr>
              <w:t>年</w:t>
            </w:r>
            <w:r w:rsidRPr="00A96E80">
              <w:rPr>
                <w:rFonts w:hint="eastAsia"/>
                <w:w w:val="95"/>
                <w:sz w:val="24"/>
                <w:szCs w:val="24"/>
              </w:rPr>
              <w:t xml:space="preserve">   </w:t>
            </w:r>
            <w:r w:rsidRPr="00A96E80">
              <w:rPr>
                <w:rFonts w:hint="eastAsia"/>
                <w:w w:val="95"/>
                <w:sz w:val="24"/>
                <w:szCs w:val="24"/>
              </w:rPr>
              <w:t>月</w:t>
            </w:r>
            <w:r w:rsidRPr="00A96E80">
              <w:rPr>
                <w:rFonts w:hint="eastAsia"/>
                <w:w w:val="95"/>
                <w:sz w:val="24"/>
                <w:szCs w:val="24"/>
              </w:rPr>
              <w:t xml:space="preserve">   </w:t>
            </w:r>
            <w:r w:rsidRPr="00A96E80">
              <w:rPr>
                <w:rFonts w:hint="eastAsia"/>
                <w:w w:val="95"/>
                <w:sz w:val="24"/>
                <w:szCs w:val="24"/>
              </w:rPr>
              <w:t>日</w:t>
            </w:r>
          </w:p>
        </w:tc>
        <w:tc>
          <w:tcPr>
            <w:tcW w:w="423" w:type="pct"/>
            <w:gridSpan w:val="2"/>
            <w:vAlign w:val="center"/>
          </w:tcPr>
          <w:p w:rsidR="00A96E80" w:rsidRPr="00A96E80" w:rsidRDefault="00A96E80" w:rsidP="00CC4C16">
            <w:pPr>
              <w:spacing w:line="280" w:lineRule="exact"/>
              <w:ind w:leftChars="-50" w:left="-105" w:rightChars="-50" w:right="-105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联系</w:t>
            </w:r>
          </w:p>
          <w:p w:rsidR="00A96E80" w:rsidRPr="00A96E80" w:rsidRDefault="00A96E80" w:rsidP="00CC4C16">
            <w:pPr>
              <w:spacing w:line="280" w:lineRule="exact"/>
              <w:ind w:leftChars="-50" w:left="-105" w:rightChars="-50" w:right="-105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电话</w:t>
            </w:r>
          </w:p>
        </w:tc>
        <w:tc>
          <w:tcPr>
            <w:tcW w:w="918" w:type="pct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96E80" w:rsidRPr="00A96E80" w:rsidTr="00A96E80">
        <w:trPr>
          <w:trHeight w:val="579"/>
          <w:jc w:val="center"/>
        </w:trPr>
        <w:tc>
          <w:tcPr>
            <w:tcW w:w="1217" w:type="pct"/>
            <w:gridSpan w:val="4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代表人数</w:t>
            </w:r>
          </w:p>
        </w:tc>
        <w:tc>
          <w:tcPr>
            <w:tcW w:w="581" w:type="pct"/>
            <w:gridSpan w:val="2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593" w:type="pct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工作</w:t>
            </w:r>
          </w:p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人数</w:t>
            </w:r>
          </w:p>
        </w:tc>
        <w:tc>
          <w:tcPr>
            <w:tcW w:w="429" w:type="pct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合计</w:t>
            </w:r>
          </w:p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人数</w:t>
            </w:r>
          </w:p>
        </w:tc>
        <w:tc>
          <w:tcPr>
            <w:tcW w:w="354" w:type="pct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vAlign w:val="center"/>
          </w:tcPr>
          <w:p w:rsidR="00A96E80" w:rsidRPr="00A96E80" w:rsidRDefault="00A96E80" w:rsidP="00CC4C16">
            <w:pPr>
              <w:spacing w:line="280" w:lineRule="exact"/>
              <w:ind w:leftChars="-50" w:left="-105" w:rightChars="-50" w:right="-105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会议</w:t>
            </w:r>
          </w:p>
          <w:p w:rsidR="00A96E80" w:rsidRPr="00A96E80" w:rsidRDefault="00A96E80" w:rsidP="00CC4C16">
            <w:pPr>
              <w:spacing w:line="280" w:lineRule="exact"/>
              <w:ind w:leftChars="-50" w:left="-105" w:rightChars="-50" w:right="-105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天数</w:t>
            </w:r>
          </w:p>
        </w:tc>
        <w:tc>
          <w:tcPr>
            <w:tcW w:w="918" w:type="pct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</w:tr>
      <w:tr w:rsidR="00A96E80" w:rsidRPr="00A96E80" w:rsidTr="00A96E80">
        <w:trPr>
          <w:trHeight w:val="464"/>
          <w:jc w:val="center"/>
        </w:trPr>
        <w:tc>
          <w:tcPr>
            <w:tcW w:w="264" w:type="pct"/>
            <w:vMerge w:val="restart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会</w:t>
            </w:r>
          </w:p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议</w:t>
            </w:r>
          </w:p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预</w:t>
            </w:r>
          </w:p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算</w:t>
            </w:r>
          </w:p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合</w:t>
            </w:r>
          </w:p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计</w:t>
            </w:r>
          </w:p>
        </w:tc>
        <w:tc>
          <w:tcPr>
            <w:tcW w:w="3395" w:type="pct"/>
            <w:gridSpan w:val="9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学术会议预算合计（综合定额支出</w:t>
            </w:r>
            <w:r w:rsidRPr="00A96E80">
              <w:rPr>
                <w:rFonts w:hint="eastAsia"/>
                <w:w w:val="95"/>
                <w:sz w:val="24"/>
                <w:szCs w:val="24"/>
              </w:rPr>
              <w:t>+</w:t>
            </w:r>
            <w:r w:rsidRPr="00A96E80">
              <w:rPr>
                <w:rFonts w:hint="eastAsia"/>
                <w:w w:val="95"/>
                <w:sz w:val="24"/>
                <w:szCs w:val="24"/>
              </w:rPr>
              <w:t>非综合定额支出）</w:t>
            </w:r>
          </w:p>
        </w:tc>
        <w:tc>
          <w:tcPr>
            <w:tcW w:w="1341" w:type="pct"/>
            <w:gridSpan w:val="3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</w:tr>
      <w:tr w:rsidR="00A96E80" w:rsidRPr="00A96E80" w:rsidTr="00A96E80">
        <w:trPr>
          <w:trHeight w:val="584"/>
          <w:jc w:val="center"/>
        </w:trPr>
        <w:tc>
          <w:tcPr>
            <w:tcW w:w="264" w:type="pct"/>
            <w:vMerge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264" w:type="pct"/>
            <w:vMerge w:val="restart"/>
            <w:vAlign w:val="center"/>
          </w:tcPr>
          <w:p w:rsidR="00A96E80" w:rsidRPr="00A96E80" w:rsidRDefault="00A96E80" w:rsidP="00CC4C16">
            <w:pPr>
              <w:spacing w:line="240" w:lineRule="exact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一</w:t>
            </w:r>
          </w:p>
          <w:p w:rsidR="00A96E80" w:rsidRPr="00A96E80" w:rsidRDefault="00A96E80" w:rsidP="00CC4C16">
            <w:pPr>
              <w:spacing w:line="240" w:lineRule="exact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、</w:t>
            </w:r>
          </w:p>
          <w:p w:rsidR="00A96E80" w:rsidRPr="00A96E80" w:rsidRDefault="00A96E80" w:rsidP="00CC4C16">
            <w:pPr>
              <w:spacing w:line="240" w:lineRule="exact"/>
              <w:jc w:val="center"/>
              <w:rPr>
                <w:w w:val="95"/>
                <w:sz w:val="24"/>
                <w:szCs w:val="24"/>
              </w:rPr>
            </w:pPr>
            <w:proofErr w:type="gramStart"/>
            <w:r w:rsidRPr="00A96E80">
              <w:rPr>
                <w:rFonts w:hint="eastAsia"/>
                <w:w w:val="95"/>
                <w:sz w:val="24"/>
                <w:szCs w:val="24"/>
              </w:rPr>
              <w:t>综</w:t>
            </w:r>
            <w:proofErr w:type="gramEnd"/>
          </w:p>
          <w:p w:rsidR="00A96E80" w:rsidRPr="00A96E80" w:rsidRDefault="00A96E80" w:rsidP="00CC4C16">
            <w:pPr>
              <w:spacing w:line="240" w:lineRule="exact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合</w:t>
            </w:r>
          </w:p>
          <w:p w:rsidR="00A96E80" w:rsidRPr="00A96E80" w:rsidRDefault="00A96E80" w:rsidP="00CC4C16">
            <w:pPr>
              <w:spacing w:line="240" w:lineRule="exact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定</w:t>
            </w:r>
          </w:p>
          <w:p w:rsidR="00A96E80" w:rsidRPr="00A96E80" w:rsidRDefault="00A96E80" w:rsidP="00CC4C16">
            <w:pPr>
              <w:spacing w:line="240" w:lineRule="exact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额</w:t>
            </w:r>
          </w:p>
          <w:p w:rsidR="00A96E80" w:rsidRPr="00A96E80" w:rsidRDefault="00A96E80" w:rsidP="00CC4C16">
            <w:pPr>
              <w:spacing w:line="240" w:lineRule="exact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预</w:t>
            </w:r>
          </w:p>
          <w:p w:rsidR="00A96E80" w:rsidRPr="00A96E80" w:rsidRDefault="00A96E80" w:rsidP="00CC4C16">
            <w:pPr>
              <w:spacing w:line="240" w:lineRule="exact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算</w:t>
            </w:r>
          </w:p>
        </w:tc>
        <w:tc>
          <w:tcPr>
            <w:tcW w:w="689" w:type="pct"/>
            <w:gridSpan w:val="2"/>
            <w:vMerge w:val="restart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开支项目</w:t>
            </w:r>
          </w:p>
        </w:tc>
        <w:tc>
          <w:tcPr>
            <w:tcW w:w="1174" w:type="pct"/>
            <w:gridSpan w:val="3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预算标准</w:t>
            </w:r>
          </w:p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（元</w:t>
            </w:r>
            <w:r w:rsidRPr="00A96E80">
              <w:rPr>
                <w:rFonts w:hint="eastAsia"/>
                <w:w w:val="95"/>
                <w:sz w:val="24"/>
                <w:szCs w:val="24"/>
              </w:rPr>
              <w:t>/</w:t>
            </w:r>
            <w:r w:rsidRPr="00A96E80">
              <w:rPr>
                <w:rFonts w:hint="eastAsia"/>
                <w:w w:val="95"/>
                <w:sz w:val="24"/>
                <w:szCs w:val="24"/>
              </w:rPr>
              <w:t>人天）</w:t>
            </w:r>
          </w:p>
        </w:tc>
        <w:tc>
          <w:tcPr>
            <w:tcW w:w="1608" w:type="pct"/>
            <w:gridSpan w:val="4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会议综合定额预算</w:t>
            </w:r>
          </w:p>
        </w:tc>
        <w:tc>
          <w:tcPr>
            <w:tcW w:w="1001" w:type="pct"/>
            <w:gridSpan w:val="2"/>
            <w:vMerge w:val="restart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备</w:t>
            </w:r>
            <w:r w:rsidRPr="00A96E80">
              <w:rPr>
                <w:rFonts w:hint="eastAsia"/>
                <w:w w:val="95"/>
                <w:sz w:val="24"/>
                <w:szCs w:val="24"/>
              </w:rPr>
              <w:t xml:space="preserve"> </w:t>
            </w:r>
            <w:r w:rsidRPr="00A96E80">
              <w:rPr>
                <w:rFonts w:hint="eastAsia"/>
                <w:w w:val="95"/>
                <w:sz w:val="24"/>
                <w:szCs w:val="24"/>
              </w:rPr>
              <w:t>注</w:t>
            </w:r>
          </w:p>
        </w:tc>
      </w:tr>
      <w:tr w:rsidR="00A96E80" w:rsidRPr="00A96E80" w:rsidTr="00A96E80">
        <w:trPr>
          <w:trHeight w:val="575"/>
          <w:jc w:val="center"/>
        </w:trPr>
        <w:tc>
          <w:tcPr>
            <w:tcW w:w="264" w:type="pct"/>
            <w:vMerge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689" w:type="pct"/>
            <w:gridSpan w:val="2"/>
            <w:vMerge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一般</w:t>
            </w:r>
          </w:p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标准</w:t>
            </w:r>
          </w:p>
        </w:tc>
        <w:tc>
          <w:tcPr>
            <w:tcW w:w="593" w:type="pct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上浮</w:t>
            </w:r>
          </w:p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标准</w:t>
            </w:r>
          </w:p>
        </w:tc>
        <w:tc>
          <w:tcPr>
            <w:tcW w:w="429" w:type="pct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人数</w:t>
            </w:r>
          </w:p>
        </w:tc>
        <w:tc>
          <w:tcPr>
            <w:tcW w:w="485" w:type="pct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天数</w:t>
            </w:r>
          </w:p>
        </w:tc>
        <w:tc>
          <w:tcPr>
            <w:tcW w:w="694" w:type="pct"/>
            <w:gridSpan w:val="2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支出（元）</w:t>
            </w:r>
          </w:p>
        </w:tc>
        <w:tc>
          <w:tcPr>
            <w:tcW w:w="1001" w:type="pct"/>
            <w:gridSpan w:val="2"/>
            <w:vMerge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</w:tr>
      <w:tr w:rsidR="00A96E80" w:rsidRPr="00A96E80" w:rsidTr="00A96E80">
        <w:trPr>
          <w:trHeight w:val="301"/>
          <w:jc w:val="center"/>
        </w:trPr>
        <w:tc>
          <w:tcPr>
            <w:tcW w:w="264" w:type="pct"/>
            <w:vMerge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小</w:t>
            </w:r>
            <w:r w:rsidRPr="00A96E80">
              <w:rPr>
                <w:rFonts w:hint="eastAsia"/>
                <w:w w:val="95"/>
                <w:sz w:val="24"/>
                <w:szCs w:val="24"/>
              </w:rPr>
              <w:t xml:space="preserve"> </w:t>
            </w:r>
            <w:r w:rsidRPr="00A96E80">
              <w:rPr>
                <w:rFonts w:hint="eastAsia"/>
                <w:w w:val="95"/>
                <w:sz w:val="24"/>
                <w:szCs w:val="24"/>
              </w:rPr>
              <w:t>计</w:t>
            </w:r>
          </w:p>
        </w:tc>
        <w:tc>
          <w:tcPr>
            <w:tcW w:w="581" w:type="pct"/>
            <w:gridSpan w:val="2"/>
            <w:vAlign w:val="center"/>
          </w:tcPr>
          <w:p w:rsidR="00A96E80" w:rsidRPr="00A96E80" w:rsidRDefault="00A96E80" w:rsidP="00CC4C16">
            <w:pPr>
              <w:spacing w:line="280" w:lineRule="exact"/>
              <w:ind w:rightChars="80" w:right="168"/>
              <w:jc w:val="right"/>
              <w:rPr>
                <w:sz w:val="24"/>
                <w:szCs w:val="24"/>
              </w:rPr>
            </w:pPr>
            <w:r w:rsidRPr="00A96E80">
              <w:rPr>
                <w:rFonts w:hint="eastAsia"/>
                <w:sz w:val="24"/>
                <w:szCs w:val="24"/>
              </w:rPr>
              <w:t>550</w:t>
            </w:r>
          </w:p>
        </w:tc>
        <w:tc>
          <w:tcPr>
            <w:tcW w:w="593" w:type="pct"/>
            <w:vAlign w:val="center"/>
          </w:tcPr>
          <w:p w:rsidR="00A96E80" w:rsidRPr="00A96E80" w:rsidRDefault="00A96E80" w:rsidP="00CC4C16">
            <w:pPr>
              <w:spacing w:line="280" w:lineRule="exact"/>
              <w:ind w:rightChars="80" w:right="168"/>
              <w:jc w:val="right"/>
              <w:rPr>
                <w:sz w:val="24"/>
                <w:szCs w:val="24"/>
              </w:rPr>
            </w:pPr>
            <w:r w:rsidRPr="00A96E80">
              <w:rPr>
                <w:rFonts w:hint="eastAsia"/>
                <w:sz w:val="24"/>
                <w:szCs w:val="24"/>
              </w:rPr>
              <w:t>660</w:t>
            </w:r>
          </w:p>
        </w:tc>
        <w:tc>
          <w:tcPr>
            <w:tcW w:w="429" w:type="pct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1001" w:type="pct"/>
            <w:gridSpan w:val="2"/>
            <w:vMerge w:val="restart"/>
            <w:vAlign w:val="center"/>
          </w:tcPr>
          <w:p w:rsidR="00A96E80" w:rsidRPr="00A96E80" w:rsidRDefault="00A96E80" w:rsidP="00CC4C16">
            <w:pPr>
              <w:spacing w:line="280" w:lineRule="exact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学术会议</w:t>
            </w:r>
            <w:proofErr w:type="gramStart"/>
            <w:r w:rsidRPr="00A96E80">
              <w:rPr>
                <w:rFonts w:hint="eastAsia"/>
                <w:w w:val="95"/>
                <w:sz w:val="24"/>
                <w:szCs w:val="24"/>
              </w:rPr>
              <w:t>费普遍</w:t>
            </w:r>
            <w:proofErr w:type="gramEnd"/>
            <w:r w:rsidRPr="00A96E80">
              <w:rPr>
                <w:rFonts w:hint="eastAsia"/>
                <w:w w:val="95"/>
                <w:sz w:val="24"/>
                <w:szCs w:val="24"/>
              </w:rPr>
              <w:t>按照一般标准执行。学部委员和二级研究员人数占参会人员</w:t>
            </w:r>
            <w:r w:rsidRPr="00A96E80">
              <w:rPr>
                <w:rFonts w:hint="eastAsia"/>
                <w:w w:val="95"/>
                <w:sz w:val="24"/>
                <w:szCs w:val="24"/>
              </w:rPr>
              <w:t>1/3</w:t>
            </w:r>
            <w:r w:rsidRPr="00A96E80">
              <w:rPr>
                <w:rFonts w:hint="eastAsia"/>
                <w:w w:val="95"/>
                <w:sz w:val="24"/>
                <w:szCs w:val="24"/>
              </w:rPr>
              <w:t>（含）以上的学术会议费可以使用上浮标准。</w:t>
            </w:r>
          </w:p>
        </w:tc>
      </w:tr>
      <w:tr w:rsidR="00A96E80" w:rsidRPr="00A96E80" w:rsidTr="00A96E80">
        <w:trPr>
          <w:trHeight w:val="292"/>
          <w:jc w:val="center"/>
        </w:trPr>
        <w:tc>
          <w:tcPr>
            <w:tcW w:w="264" w:type="pct"/>
            <w:vMerge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1.</w:t>
            </w:r>
            <w:r w:rsidRPr="00A96E80">
              <w:rPr>
                <w:rFonts w:hint="eastAsia"/>
                <w:w w:val="95"/>
                <w:sz w:val="24"/>
                <w:szCs w:val="24"/>
              </w:rPr>
              <w:t>住宿费</w:t>
            </w:r>
          </w:p>
        </w:tc>
        <w:tc>
          <w:tcPr>
            <w:tcW w:w="581" w:type="pct"/>
            <w:gridSpan w:val="2"/>
            <w:vAlign w:val="center"/>
          </w:tcPr>
          <w:p w:rsidR="00A96E80" w:rsidRPr="00A96E80" w:rsidRDefault="00A96E80" w:rsidP="00CC4C16">
            <w:pPr>
              <w:spacing w:line="280" w:lineRule="exact"/>
              <w:ind w:rightChars="80" w:right="168"/>
              <w:jc w:val="right"/>
              <w:rPr>
                <w:sz w:val="24"/>
                <w:szCs w:val="24"/>
              </w:rPr>
            </w:pPr>
            <w:r w:rsidRPr="00A96E80">
              <w:rPr>
                <w:rFonts w:hint="eastAsia"/>
                <w:sz w:val="24"/>
                <w:szCs w:val="24"/>
              </w:rPr>
              <w:t>340</w:t>
            </w:r>
          </w:p>
        </w:tc>
        <w:tc>
          <w:tcPr>
            <w:tcW w:w="593" w:type="pct"/>
            <w:vAlign w:val="center"/>
          </w:tcPr>
          <w:p w:rsidR="00A96E80" w:rsidRPr="00A96E80" w:rsidRDefault="00A96E80" w:rsidP="00CC4C16">
            <w:pPr>
              <w:spacing w:line="280" w:lineRule="exact"/>
              <w:ind w:rightChars="80" w:right="168"/>
              <w:jc w:val="right"/>
              <w:rPr>
                <w:sz w:val="24"/>
                <w:szCs w:val="24"/>
              </w:rPr>
            </w:pPr>
            <w:r w:rsidRPr="00A96E80">
              <w:rPr>
                <w:rFonts w:hint="eastAsia"/>
                <w:sz w:val="24"/>
                <w:szCs w:val="24"/>
              </w:rPr>
              <w:t>400</w:t>
            </w:r>
          </w:p>
        </w:tc>
        <w:tc>
          <w:tcPr>
            <w:tcW w:w="429" w:type="pct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1001" w:type="pct"/>
            <w:gridSpan w:val="2"/>
            <w:vMerge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</w:tr>
      <w:tr w:rsidR="00A96E80" w:rsidRPr="00A96E80" w:rsidTr="00A96E80">
        <w:trPr>
          <w:trHeight w:val="301"/>
          <w:jc w:val="center"/>
        </w:trPr>
        <w:tc>
          <w:tcPr>
            <w:tcW w:w="264" w:type="pct"/>
            <w:vMerge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2.</w:t>
            </w:r>
            <w:r w:rsidRPr="00A96E80">
              <w:rPr>
                <w:rFonts w:hint="eastAsia"/>
                <w:w w:val="95"/>
                <w:sz w:val="24"/>
                <w:szCs w:val="24"/>
              </w:rPr>
              <w:t>伙食费</w:t>
            </w:r>
          </w:p>
        </w:tc>
        <w:tc>
          <w:tcPr>
            <w:tcW w:w="581" w:type="pct"/>
            <w:gridSpan w:val="2"/>
            <w:vAlign w:val="center"/>
          </w:tcPr>
          <w:p w:rsidR="00A96E80" w:rsidRPr="00A96E80" w:rsidRDefault="00A96E80" w:rsidP="00CC4C16">
            <w:pPr>
              <w:spacing w:line="280" w:lineRule="exact"/>
              <w:ind w:rightChars="80" w:right="168"/>
              <w:jc w:val="right"/>
              <w:rPr>
                <w:sz w:val="24"/>
                <w:szCs w:val="24"/>
              </w:rPr>
            </w:pPr>
            <w:r w:rsidRPr="00A96E80">
              <w:rPr>
                <w:rFonts w:hint="eastAsia"/>
                <w:sz w:val="24"/>
                <w:szCs w:val="24"/>
              </w:rPr>
              <w:t>130</w:t>
            </w:r>
          </w:p>
        </w:tc>
        <w:tc>
          <w:tcPr>
            <w:tcW w:w="593" w:type="pct"/>
            <w:vAlign w:val="center"/>
          </w:tcPr>
          <w:p w:rsidR="00A96E80" w:rsidRPr="00A96E80" w:rsidRDefault="00A96E80" w:rsidP="00CC4C16">
            <w:pPr>
              <w:spacing w:line="280" w:lineRule="exact"/>
              <w:ind w:rightChars="80" w:right="168"/>
              <w:jc w:val="right"/>
              <w:rPr>
                <w:sz w:val="24"/>
                <w:szCs w:val="24"/>
              </w:rPr>
            </w:pPr>
            <w:r w:rsidRPr="00A96E80">
              <w:rPr>
                <w:rFonts w:hint="eastAsia"/>
                <w:sz w:val="24"/>
                <w:szCs w:val="24"/>
              </w:rPr>
              <w:t>150</w:t>
            </w:r>
          </w:p>
        </w:tc>
        <w:tc>
          <w:tcPr>
            <w:tcW w:w="429" w:type="pct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1001" w:type="pct"/>
            <w:gridSpan w:val="2"/>
            <w:vMerge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</w:tr>
      <w:tr w:rsidR="00A96E80" w:rsidRPr="00A96E80" w:rsidTr="00A96E80">
        <w:trPr>
          <w:trHeight w:val="292"/>
          <w:jc w:val="center"/>
        </w:trPr>
        <w:tc>
          <w:tcPr>
            <w:tcW w:w="264" w:type="pct"/>
            <w:vMerge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424" w:type="pct"/>
            <w:vMerge w:val="restart"/>
            <w:vAlign w:val="center"/>
          </w:tcPr>
          <w:p w:rsidR="00A96E80" w:rsidRPr="00A96E80" w:rsidRDefault="00A96E80" w:rsidP="00A96E80">
            <w:pPr>
              <w:spacing w:line="280" w:lineRule="exact"/>
              <w:ind w:firstLineChars="49" w:firstLine="111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3.</w:t>
            </w:r>
          </w:p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其他</w:t>
            </w:r>
          </w:p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费用</w:t>
            </w:r>
          </w:p>
        </w:tc>
        <w:tc>
          <w:tcPr>
            <w:tcW w:w="265" w:type="pct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小计</w:t>
            </w:r>
          </w:p>
        </w:tc>
        <w:tc>
          <w:tcPr>
            <w:tcW w:w="581" w:type="pct"/>
            <w:gridSpan w:val="2"/>
            <w:vAlign w:val="center"/>
          </w:tcPr>
          <w:p w:rsidR="00A96E80" w:rsidRPr="00A96E80" w:rsidRDefault="00A96E80" w:rsidP="00CC4C16">
            <w:pPr>
              <w:spacing w:line="280" w:lineRule="exact"/>
              <w:ind w:rightChars="80" w:right="168"/>
              <w:jc w:val="right"/>
              <w:rPr>
                <w:sz w:val="24"/>
                <w:szCs w:val="24"/>
              </w:rPr>
            </w:pPr>
            <w:r w:rsidRPr="00A96E80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593" w:type="pct"/>
            <w:vAlign w:val="center"/>
          </w:tcPr>
          <w:p w:rsidR="00A96E80" w:rsidRPr="00A96E80" w:rsidRDefault="00A96E80" w:rsidP="00CC4C16">
            <w:pPr>
              <w:spacing w:line="280" w:lineRule="exact"/>
              <w:ind w:rightChars="80" w:right="168"/>
              <w:jc w:val="right"/>
              <w:rPr>
                <w:sz w:val="24"/>
                <w:szCs w:val="24"/>
              </w:rPr>
            </w:pPr>
            <w:r w:rsidRPr="00A96E80">
              <w:rPr>
                <w:rFonts w:hint="eastAsia"/>
                <w:sz w:val="24"/>
                <w:szCs w:val="24"/>
              </w:rPr>
              <w:t>110</w:t>
            </w:r>
          </w:p>
        </w:tc>
        <w:tc>
          <w:tcPr>
            <w:tcW w:w="429" w:type="pct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1001" w:type="pct"/>
            <w:gridSpan w:val="2"/>
            <w:vMerge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</w:tr>
      <w:tr w:rsidR="00A96E80" w:rsidRPr="00A96E80" w:rsidTr="00A96E80">
        <w:trPr>
          <w:trHeight w:val="301"/>
          <w:jc w:val="center"/>
        </w:trPr>
        <w:tc>
          <w:tcPr>
            <w:tcW w:w="264" w:type="pct"/>
            <w:vMerge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424" w:type="pct"/>
            <w:vMerge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593" w:type="pct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1001" w:type="pct"/>
            <w:gridSpan w:val="2"/>
            <w:vMerge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</w:tr>
      <w:tr w:rsidR="00A96E80" w:rsidRPr="00A96E80" w:rsidTr="00A96E80">
        <w:trPr>
          <w:trHeight w:val="292"/>
          <w:jc w:val="center"/>
        </w:trPr>
        <w:tc>
          <w:tcPr>
            <w:tcW w:w="264" w:type="pct"/>
            <w:vMerge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424" w:type="pct"/>
            <w:vMerge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593" w:type="pct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1001" w:type="pct"/>
            <w:gridSpan w:val="2"/>
            <w:vMerge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</w:tr>
      <w:tr w:rsidR="00A96E80" w:rsidRPr="00A96E80" w:rsidTr="00A96E80">
        <w:trPr>
          <w:trHeight w:val="157"/>
          <w:jc w:val="center"/>
        </w:trPr>
        <w:tc>
          <w:tcPr>
            <w:tcW w:w="264" w:type="pct"/>
            <w:vMerge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424" w:type="pct"/>
            <w:vMerge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shd w:val="clear" w:color="auto" w:fill="auto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1001" w:type="pct"/>
            <w:gridSpan w:val="2"/>
            <w:vMerge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</w:tr>
      <w:tr w:rsidR="00A96E80" w:rsidRPr="00A96E80" w:rsidTr="00A96E80">
        <w:trPr>
          <w:trHeight w:val="156"/>
          <w:jc w:val="center"/>
        </w:trPr>
        <w:tc>
          <w:tcPr>
            <w:tcW w:w="264" w:type="pct"/>
            <w:vMerge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424" w:type="pct"/>
            <w:vMerge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shd w:val="clear" w:color="auto" w:fill="auto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1001" w:type="pct"/>
            <w:gridSpan w:val="2"/>
            <w:vMerge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</w:tr>
      <w:tr w:rsidR="00A96E80" w:rsidRPr="00A96E80" w:rsidTr="00A96E80">
        <w:trPr>
          <w:trHeight w:val="464"/>
          <w:jc w:val="center"/>
        </w:trPr>
        <w:tc>
          <w:tcPr>
            <w:tcW w:w="264" w:type="pct"/>
            <w:vMerge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264" w:type="pct"/>
            <w:vMerge w:val="restart"/>
            <w:vAlign w:val="center"/>
          </w:tcPr>
          <w:p w:rsidR="00A96E80" w:rsidRPr="00A96E80" w:rsidRDefault="00A96E80" w:rsidP="00CC4C16">
            <w:pPr>
              <w:spacing w:line="240" w:lineRule="exact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二</w:t>
            </w:r>
          </w:p>
          <w:p w:rsidR="00A96E80" w:rsidRPr="00A96E80" w:rsidRDefault="00A96E80" w:rsidP="00CC4C16">
            <w:pPr>
              <w:spacing w:line="240" w:lineRule="exact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、</w:t>
            </w:r>
          </w:p>
          <w:p w:rsidR="00A96E80" w:rsidRPr="00A96E80" w:rsidRDefault="00A96E80" w:rsidP="00CC4C16">
            <w:pPr>
              <w:spacing w:line="240" w:lineRule="exact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非</w:t>
            </w:r>
          </w:p>
          <w:p w:rsidR="00A96E80" w:rsidRPr="00A96E80" w:rsidRDefault="00A96E80" w:rsidP="00CC4C16">
            <w:pPr>
              <w:spacing w:line="240" w:lineRule="exact"/>
              <w:jc w:val="center"/>
              <w:rPr>
                <w:w w:val="95"/>
                <w:sz w:val="24"/>
                <w:szCs w:val="24"/>
              </w:rPr>
            </w:pPr>
            <w:proofErr w:type="gramStart"/>
            <w:r w:rsidRPr="00A96E80">
              <w:rPr>
                <w:rFonts w:hint="eastAsia"/>
                <w:w w:val="95"/>
                <w:sz w:val="24"/>
                <w:szCs w:val="24"/>
              </w:rPr>
              <w:t>综</w:t>
            </w:r>
            <w:proofErr w:type="gramEnd"/>
          </w:p>
          <w:p w:rsidR="00A96E80" w:rsidRPr="00A96E80" w:rsidRDefault="00A96E80" w:rsidP="00CC4C16">
            <w:pPr>
              <w:spacing w:line="240" w:lineRule="exact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合</w:t>
            </w:r>
          </w:p>
          <w:p w:rsidR="00A96E80" w:rsidRPr="00A96E80" w:rsidRDefault="00A96E80" w:rsidP="00CC4C16">
            <w:pPr>
              <w:spacing w:line="240" w:lineRule="exact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定</w:t>
            </w:r>
          </w:p>
          <w:p w:rsidR="00A96E80" w:rsidRPr="00A96E80" w:rsidRDefault="00A96E80" w:rsidP="00CC4C16">
            <w:pPr>
              <w:spacing w:line="240" w:lineRule="exact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额</w:t>
            </w:r>
          </w:p>
          <w:p w:rsidR="00A96E80" w:rsidRPr="00A96E80" w:rsidRDefault="00A96E80" w:rsidP="00CC4C16">
            <w:pPr>
              <w:spacing w:line="240" w:lineRule="exact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预</w:t>
            </w:r>
          </w:p>
          <w:p w:rsidR="00A96E80" w:rsidRPr="00A96E80" w:rsidRDefault="00A96E80" w:rsidP="00CC4C16">
            <w:pPr>
              <w:spacing w:line="240" w:lineRule="exact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算</w:t>
            </w:r>
          </w:p>
        </w:tc>
        <w:tc>
          <w:tcPr>
            <w:tcW w:w="1269" w:type="pct"/>
            <w:gridSpan w:val="4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小</w:t>
            </w:r>
            <w:r w:rsidRPr="00A96E80">
              <w:rPr>
                <w:rFonts w:hint="eastAsia"/>
                <w:w w:val="95"/>
                <w:sz w:val="24"/>
                <w:szCs w:val="24"/>
              </w:rPr>
              <w:t xml:space="preserve">  </w:t>
            </w:r>
            <w:r w:rsidRPr="00A96E80">
              <w:rPr>
                <w:rFonts w:hint="eastAsia"/>
                <w:w w:val="95"/>
                <w:sz w:val="24"/>
                <w:szCs w:val="24"/>
              </w:rPr>
              <w:t>计</w:t>
            </w:r>
          </w:p>
        </w:tc>
        <w:tc>
          <w:tcPr>
            <w:tcW w:w="3202" w:type="pct"/>
            <w:gridSpan w:val="7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</w:tr>
      <w:tr w:rsidR="00A96E80" w:rsidRPr="00A96E80" w:rsidTr="00A96E80">
        <w:trPr>
          <w:trHeight w:val="464"/>
          <w:jc w:val="center"/>
        </w:trPr>
        <w:tc>
          <w:tcPr>
            <w:tcW w:w="264" w:type="pct"/>
            <w:vMerge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1269" w:type="pct"/>
            <w:gridSpan w:val="4"/>
            <w:vAlign w:val="center"/>
          </w:tcPr>
          <w:p w:rsidR="00A96E80" w:rsidRPr="00A96E80" w:rsidRDefault="00A96E80" w:rsidP="00CC4C16">
            <w:pPr>
              <w:spacing w:line="280" w:lineRule="exact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1.</w:t>
            </w:r>
            <w:r w:rsidRPr="00A96E80">
              <w:rPr>
                <w:rFonts w:hint="eastAsia"/>
                <w:w w:val="95"/>
                <w:sz w:val="24"/>
                <w:szCs w:val="24"/>
              </w:rPr>
              <w:t>专家报告费</w:t>
            </w:r>
          </w:p>
        </w:tc>
        <w:tc>
          <w:tcPr>
            <w:tcW w:w="1022" w:type="pct"/>
            <w:gridSpan w:val="2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2180" w:type="pct"/>
            <w:gridSpan w:val="5"/>
            <w:vAlign w:val="center"/>
          </w:tcPr>
          <w:p w:rsidR="00A96E80" w:rsidRPr="00A96E80" w:rsidRDefault="00A96E80" w:rsidP="00CC4C16">
            <w:pPr>
              <w:spacing w:line="280" w:lineRule="exact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说明：</w:t>
            </w:r>
          </w:p>
        </w:tc>
      </w:tr>
      <w:tr w:rsidR="00A96E80" w:rsidRPr="00A96E80" w:rsidTr="00A96E80">
        <w:trPr>
          <w:trHeight w:val="464"/>
          <w:jc w:val="center"/>
        </w:trPr>
        <w:tc>
          <w:tcPr>
            <w:tcW w:w="264" w:type="pct"/>
            <w:vMerge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1269" w:type="pct"/>
            <w:gridSpan w:val="4"/>
            <w:vAlign w:val="center"/>
          </w:tcPr>
          <w:p w:rsidR="00A96E80" w:rsidRPr="00A96E80" w:rsidRDefault="00A96E80" w:rsidP="00CC4C16">
            <w:pPr>
              <w:spacing w:line="280" w:lineRule="exact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2.</w:t>
            </w:r>
            <w:r w:rsidRPr="00A96E80">
              <w:rPr>
                <w:rFonts w:hint="eastAsia"/>
                <w:w w:val="95"/>
                <w:sz w:val="24"/>
                <w:szCs w:val="24"/>
              </w:rPr>
              <w:t>专家发言费</w:t>
            </w:r>
          </w:p>
        </w:tc>
        <w:tc>
          <w:tcPr>
            <w:tcW w:w="1022" w:type="pct"/>
            <w:gridSpan w:val="2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2180" w:type="pct"/>
            <w:gridSpan w:val="5"/>
            <w:vAlign w:val="center"/>
          </w:tcPr>
          <w:p w:rsidR="00A96E80" w:rsidRPr="00A96E80" w:rsidRDefault="00A96E80" w:rsidP="00CC4C16">
            <w:pPr>
              <w:spacing w:line="280" w:lineRule="exact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说明：</w:t>
            </w:r>
          </w:p>
        </w:tc>
      </w:tr>
      <w:tr w:rsidR="00A96E80" w:rsidRPr="00A96E80" w:rsidTr="00A96E80">
        <w:trPr>
          <w:trHeight w:val="464"/>
          <w:jc w:val="center"/>
        </w:trPr>
        <w:tc>
          <w:tcPr>
            <w:tcW w:w="264" w:type="pct"/>
            <w:vMerge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1269" w:type="pct"/>
            <w:gridSpan w:val="4"/>
            <w:vAlign w:val="center"/>
          </w:tcPr>
          <w:p w:rsidR="00A96E80" w:rsidRPr="00A96E80" w:rsidRDefault="00A96E80" w:rsidP="00CC4C16">
            <w:pPr>
              <w:spacing w:line="280" w:lineRule="exact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3.</w:t>
            </w:r>
            <w:r w:rsidRPr="00A96E80">
              <w:rPr>
                <w:rFonts w:hint="eastAsia"/>
                <w:w w:val="95"/>
                <w:sz w:val="24"/>
                <w:szCs w:val="24"/>
              </w:rPr>
              <w:t>专家评审、咨询费</w:t>
            </w:r>
          </w:p>
        </w:tc>
        <w:tc>
          <w:tcPr>
            <w:tcW w:w="1022" w:type="pct"/>
            <w:gridSpan w:val="2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2180" w:type="pct"/>
            <w:gridSpan w:val="5"/>
            <w:vAlign w:val="center"/>
          </w:tcPr>
          <w:p w:rsidR="00A96E80" w:rsidRPr="00A96E80" w:rsidRDefault="00A96E80" w:rsidP="00CC4C16">
            <w:pPr>
              <w:spacing w:line="280" w:lineRule="exact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说明：</w:t>
            </w:r>
          </w:p>
        </w:tc>
      </w:tr>
      <w:tr w:rsidR="00A96E80" w:rsidRPr="00A96E80" w:rsidTr="00A96E80">
        <w:trPr>
          <w:trHeight w:val="464"/>
          <w:jc w:val="center"/>
        </w:trPr>
        <w:tc>
          <w:tcPr>
            <w:tcW w:w="264" w:type="pct"/>
            <w:vMerge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1269" w:type="pct"/>
            <w:gridSpan w:val="4"/>
            <w:vAlign w:val="center"/>
          </w:tcPr>
          <w:p w:rsidR="00A96E80" w:rsidRPr="00A96E80" w:rsidRDefault="00A96E80" w:rsidP="00CC4C16">
            <w:pPr>
              <w:spacing w:line="280" w:lineRule="exact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4.</w:t>
            </w:r>
            <w:r w:rsidRPr="00A96E80">
              <w:rPr>
                <w:rFonts w:hint="eastAsia"/>
                <w:w w:val="95"/>
                <w:sz w:val="24"/>
                <w:szCs w:val="24"/>
              </w:rPr>
              <w:t>交通费</w:t>
            </w:r>
          </w:p>
        </w:tc>
        <w:tc>
          <w:tcPr>
            <w:tcW w:w="1022" w:type="pct"/>
            <w:gridSpan w:val="2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2180" w:type="pct"/>
            <w:gridSpan w:val="5"/>
            <w:vAlign w:val="center"/>
          </w:tcPr>
          <w:p w:rsidR="00A96E80" w:rsidRPr="00A96E80" w:rsidRDefault="00A96E80" w:rsidP="00CC4C16">
            <w:pPr>
              <w:spacing w:line="280" w:lineRule="exact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说明：</w:t>
            </w:r>
          </w:p>
        </w:tc>
      </w:tr>
      <w:tr w:rsidR="00A96E80" w:rsidRPr="00A96E80" w:rsidTr="00A96E80">
        <w:trPr>
          <w:trHeight w:val="762"/>
          <w:jc w:val="center"/>
        </w:trPr>
        <w:tc>
          <w:tcPr>
            <w:tcW w:w="1614" w:type="pct"/>
            <w:gridSpan w:val="5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部门</w:t>
            </w:r>
            <w:r w:rsidRPr="00A96E80">
              <w:rPr>
                <w:rFonts w:hint="eastAsia"/>
                <w:w w:val="95"/>
                <w:sz w:val="24"/>
                <w:szCs w:val="24"/>
              </w:rPr>
              <w:t>/</w:t>
            </w:r>
            <w:r w:rsidRPr="00A96E80">
              <w:rPr>
                <w:rFonts w:hint="eastAsia"/>
                <w:w w:val="95"/>
                <w:sz w:val="24"/>
                <w:szCs w:val="24"/>
              </w:rPr>
              <w:t>项目负责人意见</w:t>
            </w:r>
          </w:p>
        </w:tc>
        <w:tc>
          <w:tcPr>
            <w:tcW w:w="3386" w:type="pct"/>
            <w:gridSpan w:val="8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</w:tr>
      <w:tr w:rsidR="00A96E80" w:rsidRPr="00A96E80" w:rsidTr="00A96E80">
        <w:trPr>
          <w:trHeight w:val="756"/>
          <w:jc w:val="center"/>
        </w:trPr>
        <w:tc>
          <w:tcPr>
            <w:tcW w:w="1614" w:type="pct"/>
            <w:gridSpan w:val="5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  <w:r w:rsidRPr="00A96E80">
              <w:rPr>
                <w:rFonts w:hint="eastAsia"/>
                <w:w w:val="95"/>
                <w:sz w:val="24"/>
                <w:szCs w:val="24"/>
              </w:rPr>
              <w:t>单位负责人意见</w:t>
            </w:r>
          </w:p>
        </w:tc>
        <w:tc>
          <w:tcPr>
            <w:tcW w:w="3386" w:type="pct"/>
            <w:gridSpan w:val="8"/>
            <w:vAlign w:val="center"/>
          </w:tcPr>
          <w:p w:rsidR="00A96E80" w:rsidRPr="00A96E80" w:rsidRDefault="00A96E80" w:rsidP="00CC4C16">
            <w:pPr>
              <w:spacing w:line="280" w:lineRule="exact"/>
              <w:jc w:val="center"/>
              <w:rPr>
                <w:w w:val="95"/>
                <w:sz w:val="24"/>
                <w:szCs w:val="24"/>
              </w:rPr>
            </w:pPr>
          </w:p>
        </w:tc>
      </w:tr>
    </w:tbl>
    <w:p w:rsidR="00265C25" w:rsidRPr="00A96E80" w:rsidRDefault="00A96E80" w:rsidP="0019520C">
      <w:pPr>
        <w:spacing w:beforeLines="30"/>
        <w:ind w:left="480" w:hangingChars="200" w:hanging="480"/>
        <w:rPr>
          <w:rFonts w:ascii="仿宋_GB2312" w:eastAsia="仿宋_GB2312"/>
          <w:sz w:val="24"/>
          <w:szCs w:val="24"/>
        </w:rPr>
      </w:pPr>
      <w:r w:rsidRPr="00A96E80">
        <w:rPr>
          <w:rFonts w:ascii="仿宋_GB2312" w:eastAsia="仿宋_GB2312" w:hint="eastAsia"/>
          <w:sz w:val="24"/>
          <w:szCs w:val="24"/>
        </w:rPr>
        <w:t>注：凭此单同会议通知文件、实际上参会人员签到表、定点会议场所等会议服务单位提供的费用原始明细单据、电子结算单等凭证报销。</w:t>
      </w:r>
    </w:p>
    <w:sectPr w:rsidR="00265C25" w:rsidRPr="00A96E80" w:rsidSect="00494CC8">
      <w:pgSz w:w="11906" w:h="16838"/>
      <w:pgMar w:top="1440" w:right="1800" w:bottom="109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6E80"/>
    <w:rsid w:val="0019520C"/>
    <w:rsid w:val="00265C25"/>
    <w:rsid w:val="00494CC8"/>
    <w:rsid w:val="00A9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8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6E8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8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6E8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lyz</cp:lastModifiedBy>
  <cp:revision>2</cp:revision>
  <dcterms:created xsi:type="dcterms:W3CDTF">2016-09-12T09:55:00Z</dcterms:created>
  <dcterms:modified xsi:type="dcterms:W3CDTF">2016-09-12T09:55:00Z</dcterms:modified>
</cp:coreProperties>
</file>